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AC7" w:rsidRPr="00E5018A" w:rsidRDefault="00F65AC7" w:rsidP="00F65AC7">
      <w:pPr>
        <w:shd w:val="clear" w:color="auto" w:fill="FFFFFF"/>
        <w:spacing w:before="360" w:after="240" w:line="240" w:lineRule="auto"/>
        <w:jc w:val="center"/>
        <w:outlineLvl w:val="1"/>
        <w:rPr>
          <w:rFonts w:ascii="Times New Roman" w:eastAsia="Times New Roman" w:hAnsi="Times New Roman" w:cs="Times New Roman"/>
          <w:b/>
          <w:bCs/>
          <w:color w:val="333333"/>
          <w:sz w:val="28"/>
          <w:szCs w:val="28"/>
          <w:lang w:eastAsia="ru-RU"/>
        </w:rPr>
      </w:pPr>
      <w:bookmarkStart w:id="0" w:name="_GoBack"/>
      <w:bookmarkEnd w:id="0"/>
      <w:r w:rsidRPr="00E5018A">
        <w:rPr>
          <w:rFonts w:ascii="Times New Roman" w:eastAsia="Times New Roman" w:hAnsi="Times New Roman" w:cs="Times New Roman"/>
          <w:b/>
          <w:bCs/>
          <w:color w:val="333333"/>
          <w:sz w:val="28"/>
          <w:szCs w:val="28"/>
          <w:lang w:eastAsia="ru-RU"/>
        </w:rPr>
        <w:t>Декларация прав ребенка</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Преамбула</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rStyle w:val="a4"/>
          <w:color w:val="333333"/>
          <w:sz w:val="28"/>
          <w:szCs w:val="28"/>
        </w:rPr>
        <w:t>Принимая во внимание</w:t>
      </w:r>
      <w:r w:rsidRPr="00E5018A">
        <w:rPr>
          <w:color w:val="333333"/>
          <w:sz w:val="28"/>
          <w:szCs w:val="28"/>
        </w:rPr>
        <w:t>,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rStyle w:val="a4"/>
          <w:color w:val="333333"/>
          <w:sz w:val="28"/>
          <w:szCs w:val="28"/>
        </w:rPr>
        <w:t>принимая во внимание</w:t>
      </w:r>
      <w:r w:rsidRPr="00E5018A">
        <w:rPr>
          <w:color w:val="333333"/>
          <w:sz w:val="28"/>
          <w:szCs w:val="28"/>
        </w:rPr>
        <w:t>, что Организация Объединенных Наций во</w:t>
      </w:r>
      <w:r w:rsidRPr="00E5018A">
        <w:rPr>
          <w:rStyle w:val="apple-converted-space"/>
          <w:color w:val="333333"/>
          <w:sz w:val="28"/>
          <w:szCs w:val="28"/>
        </w:rPr>
        <w:t> </w:t>
      </w:r>
      <w:hyperlink r:id="rId4" w:history="1">
        <w:r w:rsidRPr="00E5018A">
          <w:rPr>
            <w:rStyle w:val="a5"/>
            <w:color w:val="333333"/>
            <w:sz w:val="28"/>
            <w:szCs w:val="28"/>
          </w:rPr>
          <w:t>Всеобщей декларации прав человека</w:t>
        </w:r>
      </w:hyperlink>
      <w:r w:rsidRPr="00E5018A">
        <w:rPr>
          <w:rStyle w:val="apple-converted-space"/>
          <w:color w:val="333333"/>
          <w:sz w:val="28"/>
          <w:szCs w:val="28"/>
        </w:rPr>
        <w:t> </w:t>
      </w:r>
      <w:r w:rsidRPr="00E5018A">
        <w:rPr>
          <w:color w:val="333333"/>
          <w:sz w:val="28"/>
          <w:szCs w:val="28"/>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
    <w:p w:rsidR="00F65AC7" w:rsidRPr="00E5018A" w:rsidRDefault="00F65AC7" w:rsidP="00F65AC7">
      <w:pPr>
        <w:pStyle w:val="a3"/>
        <w:shd w:val="clear" w:color="auto" w:fill="FFFFFF"/>
        <w:spacing w:before="0" w:beforeAutospacing="0" w:after="240" w:afterAutospacing="0"/>
        <w:jc w:val="both"/>
        <w:rPr>
          <w:color w:val="333333"/>
          <w:sz w:val="28"/>
          <w:szCs w:val="28"/>
        </w:rPr>
      </w:pPr>
      <w:proofErr w:type="gramStart"/>
      <w:r w:rsidRPr="00E5018A">
        <w:rPr>
          <w:rStyle w:val="a4"/>
          <w:color w:val="333333"/>
          <w:sz w:val="28"/>
          <w:szCs w:val="28"/>
        </w:rPr>
        <w:t>принимая</w:t>
      </w:r>
      <w:proofErr w:type="gramEnd"/>
      <w:r w:rsidRPr="00E5018A">
        <w:rPr>
          <w:rStyle w:val="a4"/>
          <w:color w:val="333333"/>
          <w:sz w:val="28"/>
          <w:szCs w:val="28"/>
        </w:rPr>
        <w:t xml:space="preserve"> во внимание,</w:t>
      </w:r>
      <w:r w:rsidRPr="00E5018A">
        <w:rPr>
          <w:rStyle w:val="apple-converted-space"/>
          <w:color w:val="333333"/>
          <w:sz w:val="28"/>
          <w:szCs w:val="28"/>
        </w:rPr>
        <w:t> </w:t>
      </w:r>
      <w:r w:rsidRPr="00E5018A">
        <w:rPr>
          <w:color w:val="333333"/>
          <w:sz w:val="28"/>
          <w:szCs w:val="28"/>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rStyle w:val="a4"/>
          <w:color w:val="333333"/>
          <w:sz w:val="28"/>
          <w:szCs w:val="28"/>
        </w:rPr>
        <w:t>принимая во внимание</w:t>
      </w:r>
      <w:r w:rsidRPr="00E5018A">
        <w:rPr>
          <w:color w:val="333333"/>
          <w:sz w:val="28"/>
          <w:szCs w:val="28"/>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rStyle w:val="a4"/>
          <w:color w:val="333333"/>
          <w:sz w:val="28"/>
          <w:szCs w:val="28"/>
        </w:rPr>
        <w:t>принимая во внимание</w:t>
      </w:r>
      <w:r w:rsidRPr="00E5018A">
        <w:rPr>
          <w:color w:val="333333"/>
          <w:sz w:val="28"/>
          <w:szCs w:val="28"/>
        </w:rPr>
        <w:t>, что человечество обязано давать ребенку лучшее, что оно имеет,</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rStyle w:val="a4"/>
          <w:color w:val="333333"/>
          <w:sz w:val="28"/>
          <w:szCs w:val="28"/>
        </w:rPr>
        <w:t>Генеральная Ассамблея</w:t>
      </w:r>
    </w:p>
    <w:p w:rsidR="00F65AC7" w:rsidRPr="00E5018A" w:rsidRDefault="00F65AC7" w:rsidP="00F65AC7">
      <w:pPr>
        <w:pStyle w:val="a3"/>
        <w:shd w:val="clear" w:color="auto" w:fill="FFFFFF"/>
        <w:spacing w:before="0" w:beforeAutospacing="0" w:after="240" w:afterAutospacing="0"/>
        <w:jc w:val="both"/>
        <w:rPr>
          <w:color w:val="333333"/>
          <w:sz w:val="28"/>
          <w:szCs w:val="28"/>
        </w:rPr>
      </w:pPr>
      <w:proofErr w:type="gramStart"/>
      <w:r w:rsidRPr="00E5018A">
        <w:rPr>
          <w:color w:val="333333"/>
          <w:sz w:val="28"/>
          <w:szCs w:val="28"/>
        </w:rPr>
        <w:t>провозглашает</w:t>
      </w:r>
      <w:proofErr w:type="gramEnd"/>
      <w:r w:rsidRPr="00E5018A">
        <w:rPr>
          <w:color w:val="333333"/>
          <w:sz w:val="28"/>
          <w:szCs w:val="28"/>
        </w:rPr>
        <w:t xml:space="preserve">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1</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 xml:space="preserve">Ребенку должны принадлежать все указанные в настоящей Декларации права. Эти права должны признаваться за всеми детьми без всяких </w:t>
      </w:r>
      <w:r w:rsidRPr="00E5018A">
        <w:rPr>
          <w:color w:val="333333"/>
          <w:sz w:val="28"/>
          <w:szCs w:val="28"/>
        </w:rPr>
        <w:lastRenderedPageBreak/>
        <w:t>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2</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3</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Ребенку должно принадлежать с его рождения право на имя и гражданство.</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4</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5</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6</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w:t>
      </w:r>
      <w:r w:rsidRPr="00E5018A">
        <w:rPr>
          <w:color w:val="333333"/>
          <w:sz w:val="28"/>
          <w:szCs w:val="28"/>
        </w:rPr>
        <w:lastRenderedPageBreak/>
        <w:t>существованию. Желательно, чтобы многодетным семьям предоставлялись государственные или иные пособия на содержание детей.</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7</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8</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Ребенок должен при всех обстоятельствах быть среди тех, кто первым получает защиту и помощь.</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9</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F65AC7" w:rsidRPr="00E5018A" w:rsidRDefault="00F65AC7" w:rsidP="00F65AC7">
      <w:pPr>
        <w:pStyle w:val="3"/>
        <w:pBdr>
          <w:bottom w:val="dotted" w:sz="6" w:space="2" w:color="074BB0"/>
        </w:pBdr>
        <w:shd w:val="clear" w:color="auto" w:fill="F6F6F7"/>
        <w:spacing w:before="480" w:after="120"/>
        <w:rPr>
          <w:rFonts w:ascii="Times New Roman" w:hAnsi="Times New Roman" w:cs="Times New Roman"/>
          <w:b w:val="0"/>
          <w:bCs w:val="0"/>
          <w:color w:val="000000"/>
          <w:sz w:val="28"/>
          <w:szCs w:val="28"/>
        </w:rPr>
      </w:pPr>
      <w:r w:rsidRPr="00E5018A">
        <w:rPr>
          <w:rFonts w:ascii="Times New Roman" w:hAnsi="Times New Roman" w:cs="Times New Roman"/>
          <w:b w:val="0"/>
          <w:bCs w:val="0"/>
          <w:color w:val="000000"/>
          <w:sz w:val="28"/>
          <w:szCs w:val="28"/>
        </w:rPr>
        <w:t>Принцип 10</w:t>
      </w:r>
    </w:p>
    <w:p w:rsidR="00F65AC7" w:rsidRPr="00E5018A" w:rsidRDefault="00F65AC7" w:rsidP="00F65AC7">
      <w:pPr>
        <w:pStyle w:val="a3"/>
        <w:shd w:val="clear" w:color="auto" w:fill="FFFFFF"/>
        <w:spacing w:before="0" w:beforeAutospacing="0" w:after="240" w:afterAutospacing="0"/>
        <w:jc w:val="both"/>
        <w:rPr>
          <w:color w:val="333333"/>
          <w:sz w:val="28"/>
          <w:szCs w:val="28"/>
        </w:rPr>
      </w:pPr>
      <w:r w:rsidRPr="00E5018A">
        <w:rPr>
          <w:color w:val="333333"/>
          <w:sz w:val="28"/>
          <w:szCs w:val="28"/>
        </w:rPr>
        <w:t xml:space="preserve">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w:t>
      </w:r>
      <w:r w:rsidRPr="00E5018A">
        <w:rPr>
          <w:color w:val="333333"/>
          <w:sz w:val="28"/>
          <w:szCs w:val="28"/>
        </w:rPr>
        <w:lastRenderedPageBreak/>
        <w:t>энергия и способности должны посвящаться служению на пользу других людей.</w:t>
      </w:r>
    </w:p>
    <w:p w:rsidR="009944ED" w:rsidRPr="00E5018A" w:rsidRDefault="009944ED">
      <w:pPr>
        <w:rPr>
          <w:rFonts w:ascii="Times New Roman" w:hAnsi="Times New Roman" w:cs="Times New Roman"/>
          <w:sz w:val="28"/>
          <w:szCs w:val="28"/>
        </w:rPr>
      </w:pPr>
    </w:p>
    <w:sectPr w:rsidR="009944ED" w:rsidRPr="00E5018A" w:rsidSect="00994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C7"/>
    <w:rsid w:val="009944ED"/>
    <w:rsid w:val="009B68E5"/>
    <w:rsid w:val="00A05B43"/>
    <w:rsid w:val="00E5018A"/>
    <w:rsid w:val="00F65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184B41-06B5-4B71-9508-E9D2626D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4ED"/>
  </w:style>
  <w:style w:type="paragraph" w:styleId="2">
    <w:name w:val="heading 2"/>
    <w:basedOn w:val="a"/>
    <w:link w:val="20"/>
    <w:uiPriority w:val="9"/>
    <w:qFormat/>
    <w:rsid w:val="00F65A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65A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5A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65AC7"/>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F65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65AC7"/>
    <w:rPr>
      <w:i/>
      <w:iCs/>
    </w:rPr>
  </w:style>
  <w:style w:type="character" w:customStyle="1" w:styleId="apple-converted-space">
    <w:name w:val="apple-converted-space"/>
    <w:basedOn w:val="a0"/>
    <w:rsid w:val="00F65AC7"/>
  </w:style>
  <w:style w:type="character" w:styleId="a5">
    <w:name w:val="Hyperlink"/>
    <w:basedOn w:val="a0"/>
    <w:uiPriority w:val="99"/>
    <w:semiHidden/>
    <w:unhideWhenUsed/>
    <w:rsid w:val="00F65A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406273">
      <w:bodyDiv w:val="1"/>
      <w:marLeft w:val="0"/>
      <w:marRight w:val="0"/>
      <w:marTop w:val="0"/>
      <w:marBottom w:val="0"/>
      <w:divBdr>
        <w:top w:val="none" w:sz="0" w:space="0" w:color="auto"/>
        <w:left w:val="none" w:sz="0" w:space="0" w:color="auto"/>
        <w:bottom w:val="none" w:sz="0" w:space="0" w:color="auto"/>
        <w:right w:val="none" w:sz="0" w:space="0" w:color="auto"/>
      </w:divBdr>
    </w:div>
    <w:div w:id="5857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org/ru/documents/decl_conv/declarations/declhr.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MinyajloOS</dc:creator>
  <cp:keywords/>
  <dc:description/>
  <cp:lastModifiedBy>Эльвира Салаватовна Миннигалиева</cp:lastModifiedBy>
  <cp:revision>2</cp:revision>
  <cp:lastPrinted>2012-07-04T11:15:00Z</cp:lastPrinted>
  <dcterms:created xsi:type="dcterms:W3CDTF">2025-05-15T05:06:00Z</dcterms:created>
  <dcterms:modified xsi:type="dcterms:W3CDTF">2025-05-15T05:06:00Z</dcterms:modified>
</cp:coreProperties>
</file>